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A64F" w14:textId="77777777" w:rsidR="00845AF8" w:rsidRDefault="00845AF8" w:rsidP="00845AF8">
      <w:pPr>
        <w:jc w:val="center"/>
        <w:rPr>
          <w:rFonts w:ascii="Arial" w:hAnsi="Arial" w:cs="Arial"/>
          <w:b/>
          <w:sz w:val="22"/>
          <w:szCs w:val="22"/>
        </w:rPr>
      </w:pPr>
      <w:r>
        <w:rPr>
          <w:rFonts w:ascii="Arial" w:hAnsi="Arial"/>
          <w:noProof/>
          <w:sz w:val="22"/>
          <w:szCs w:val="22"/>
          <w:lang w:eastAsia="en-GB"/>
        </w:rPr>
        <w:drawing>
          <wp:anchor distT="0" distB="0" distL="114300" distR="114300" simplePos="0" relativeHeight="251659264" behindDoc="0" locked="0" layoutInCell="1" allowOverlap="1" wp14:anchorId="6B28E690" wp14:editId="5D69D842">
            <wp:simplePos x="0" y="0"/>
            <wp:positionH relativeFrom="column">
              <wp:posOffset>22860</wp:posOffset>
            </wp:positionH>
            <wp:positionV relativeFrom="paragraph">
              <wp:posOffset>-198120</wp:posOffset>
            </wp:positionV>
            <wp:extent cx="651510" cy="624840"/>
            <wp:effectExtent l="19050" t="0" r="0" b="0"/>
            <wp:wrapSquare wrapText="bothSides"/>
            <wp:docPr id="2" name="Picture 1" descr="A purpl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urple letter on a black background&#10;&#10;AI-generated content may be incorrect."/>
                    <pic:cNvPicPr>
                      <a:picLocks noChangeAspect="1" noChangeArrowheads="1"/>
                    </pic:cNvPicPr>
                  </pic:nvPicPr>
                  <pic:blipFill>
                    <a:blip r:embed="rId4" cstate="print"/>
                    <a:srcRect/>
                    <a:stretch>
                      <a:fillRect/>
                    </a:stretch>
                  </pic:blipFill>
                  <pic:spPr bwMode="auto">
                    <a:xfrm>
                      <a:off x="0" y="0"/>
                      <a:ext cx="651510" cy="624840"/>
                    </a:xfrm>
                    <a:prstGeom prst="rect">
                      <a:avLst/>
                    </a:prstGeom>
                    <a:noFill/>
                    <a:ln w="9525">
                      <a:noFill/>
                      <a:miter lim="800000"/>
                      <a:headEnd/>
                      <a:tailEnd/>
                    </a:ln>
                  </pic:spPr>
                </pic:pic>
              </a:graphicData>
            </a:graphic>
          </wp:anchor>
        </w:drawing>
      </w:r>
      <w:r>
        <w:rPr>
          <w:rFonts w:asciiTheme="majorHAnsi" w:hAnsiTheme="majorHAnsi" w:cs="Arial"/>
          <w:b/>
          <w:sz w:val="28"/>
          <w:szCs w:val="28"/>
        </w:rPr>
        <w:t>The Arts Society North West Area Support Team</w:t>
      </w:r>
    </w:p>
    <w:p w14:paraId="45649BBF" w14:textId="3FB7BBCA" w:rsidR="00FF2839" w:rsidRPr="00FF2839" w:rsidRDefault="00845AF8" w:rsidP="00845AF8">
      <w:pPr>
        <w:rPr>
          <w:rFonts w:asciiTheme="majorHAnsi" w:hAnsiTheme="majorHAnsi" w:cs="Arial"/>
          <w:b/>
          <w:sz w:val="28"/>
          <w:szCs w:val="28"/>
        </w:rPr>
      </w:pPr>
      <w:r>
        <w:rPr>
          <w:rFonts w:asciiTheme="majorHAnsi" w:hAnsiTheme="majorHAnsi" w:cs="Arial"/>
          <w:b/>
          <w:sz w:val="22"/>
          <w:szCs w:val="22"/>
        </w:rPr>
        <w:t xml:space="preserve">                                  </w:t>
      </w:r>
      <w:r>
        <w:rPr>
          <w:rFonts w:asciiTheme="majorHAnsi" w:hAnsiTheme="majorHAnsi" w:cs="Arial"/>
          <w:b/>
          <w:sz w:val="28"/>
          <w:szCs w:val="28"/>
        </w:rPr>
        <w:t xml:space="preserve">Day of </w:t>
      </w:r>
      <w:r w:rsidR="00FF2839">
        <w:rPr>
          <w:rFonts w:asciiTheme="majorHAnsi" w:hAnsiTheme="majorHAnsi" w:cs="Arial"/>
          <w:b/>
          <w:sz w:val="28"/>
          <w:szCs w:val="28"/>
        </w:rPr>
        <w:t>S</w:t>
      </w:r>
      <w:r>
        <w:rPr>
          <w:rFonts w:asciiTheme="majorHAnsi" w:hAnsiTheme="majorHAnsi" w:cs="Arial"/>
          <w:b/>
          <w:sz w:val="28"/>
          <w:szCs w:val="28"/>
        </w:rPr>
        <w:t>pecial Interest</w:t>
      </w:r>
      <w:r>
        <w:rPr>
          <w:rFonts w:asciiTheme="majorHAnsi" w:hAnsiTheme="majorHAnsi" w:cs="Arial"/>
          <w:b/>
          <w:sz w:val="22"/>
          <w:szCs w:val="22"/>
        </w:rPr>
        <w:t xml:space="preserve"> </w:t>
      </w:r>
      <w:r w:rsidR="00FF2839">
        <w:rPr>
          <w:rFonts w:asciiTheme="majorHAnsi" w:hAnsiTheme="majorHAnsi" w:cs="Arial"/>
          <w:b/>
          <w:sz w:val="28"/>
          <w:szCs w:val="28"/>
        </w:rPr>
        <w:t>with Marc Allum</w:t>
      </w:r>
    </w:p>
    <w:p w14:paraId="354A7A7D" w14:textId="77777777" w:rsidR="00294882" w:rsidRDefault="00845AF8" w:rsidP="00845AF8">
      <w:pPr>
        <w:pStyle w:val="NormalWeb"/>
        <w:spacing w:before="0" w:beforeAutospacing="0" w:after="0" w:afterAutospacing="0"/>
        <w:rPr>
          <w:rFonts w:asciiTheme="majorHAnsi" w:hAnsiTheme="majorHAnsi" w:cs="Arial"/>
          <w:b/>
          <w:sz w:val="28"/>
          <w:szCs w:val="28"/>
        </w:rPr>
      </w:pPr>
      <w:r>
        <w:rPr>
          <w:rFonts w:asciiTheme="majorHAnsi" w:hAnsiTheme="majorHAnsi" w:cs="Arial"/>
          <w:b/>
          <w:sz w:val="40"/>
          <w:szCs w:val="40"/>
        </w:rPr>
        <w:t xml:space="preserve"> </w:t>
      </w:r>
      <w:r w:rsidR="00FF2839">
        <w:rPr>
          <w:rFonts w:asciiTheme="majorHAnsi" w:hAnsiTheme="majorHAnsi" w:cs="Arial"/>
          <w:b/>
          <w:sz w:val="40"/>
          <w:szCs w:val="40"/>
        </w:rPr>
        <w:t xml:space="preserve">      </w:t>
      </w:r>
      <w:r w:rsidR="00FF2839">
        <w:rPr>
          <w:rFonts w:asciiTheme="majorHAnsi" w:hAnsiTheme="majorHAnsi" w:cs="Arial"/>
          <w:b/>
          <w:sz w:val="28"/>
          <w:szCs w:val="28"/>
        </w:rPr>
        <w:t xml:space="preserve">          Friday 27</w:t>
      </w:r>
      <w:r w:rsidR="00FF2839" w:rsidRPr="00FF2839">
        <w:rPr>
          <w:rFonts w:asciiTheme="majorHAnsi" w:hAnsiTheme="majorHAnsi" w:cs="Arial"/>
          <w:b/>
          <w:sz w:val="28"/>
          <w:szCs w:val="28"/>
          <w:vertAlign w:val="superscript"/>
        </w:rPr>
        <w:t>th</w:t>
      </w:r>
      <w:r w:rsidR="00FF2839">
        <w:rPr>
          <w:rFonts w:asciiTheme="majorHAnsi" w:hAnsiTheme="majorHAnsi" w:cs="Arial"/>
          <w:b/>
          <w:sz w:val="28"/>
          <w:szCs w:val="28"/>
        </w:rPr>
        <w:t xml:space="preserve"> March 2026</w:t>
      </w:r>
      <w:r w:rsidR="00FF2839">
        <w:rPr>
          <w:rFonts w:asciiTheme="majorHAnsi" w:hAnsiTheme="majorHAnsi" w:cs="Arial"/>
          <w:b/>
          <w:sz w:val="40"/>
          <w:szCs w:val="40"/>
        </w:rPr>
        <w:t xml:space="preserve"> </w:t>
      </w:r>
      <w:r w:rsidR="00FF2839">
        <w:rPr>
          <w:rFonts w:asciiTheme="majorHAnsi" w:hAnsiTheme="majorHAnsi" w:cs="Arial"/>
          <w:b/>
          <w:sz w:val="28"/>
          <w:szCs w:val="28"/>
        </w:rPr>
        <w:t>at Clitheroe Golf Club</w:t>
      </w:r>
    </w:p>
    <w:p w14:paraId="47EFCD43" w14:textId="77777777" w:rsidR="00C56CFC" w:rsidRDefault="00294882" w:rsidP="00261E32">
      <w:pPr>
        <w:pStyle w:val="NormalWeb"/>
        <w:spacing w:before="0" w:beforeAutospacing="0" w:after="0" w:afterAutospacing="0"/>
        <w:rPr>
          <w:rFonts w:asciiTheme="majorHAnsi" w:hAnsiTheme="majorHAnsi" w:cs="Arial"/>
          <w:b/>
          <w:color w:val="501549" w:themeColor="accent5" w:themeShade="80"/>
          <w:sz w:val="40"/>
          <w:szCs w:val="40"/>
        </w:rPr>
      </w:pPr>
      <w:r>
        <w:rPr>
          <w:rFonts w:asciiTheme="majorHAnsi" w:hAnsiTheme="majorHAnsi" w:cs="Arial"/>
          <w:b/>
          <w:sz w:val="28"/>
          <w:szCs w:val="28"/>
        </w:rPr>
        <w:t xml:space="preserve"> </w:t>
      </w:r>
      <w:r w:rsidR="009007FC" w:rsidRPr="009007FC">
        <w:rPr>
          <w:rFonts w:asciiTheme="majorHAnsi" w:hAnsiTheme="majorHAnsi" w:cs="Arial"/>
          <w:b/>
          <w:color w:val="501549" w:themeColor="accent5" w:themeShade="80"/>
          <w:sz w:val="28"/>
          <w:szCs w:val="28"/>
        </w:rPr>
        <w:t>North West</w:t>
      </w:r>
      <w:r w:rsidRPr="009007FC">
        <w:rPr>
          <w:rFonts w:asciiTheme="majorHAnsi" w:hAnsiTheme="majorHAnsi" w:cs="Arial"/>
          <w:b/>
          <w:color w:val="501549" w:themeColor="accent5" w:themeShade="80"/>
          <w:sz w:val="28"/>
          <w:szCs w:val="28"/>
        </w:rPr>
        <w:t xml:space="preserve">                                                                    </w:t>
      </w:r>
      <w:r w:rsidR="00FF2839" w:rsidRPr="009007FC">
        <w:rPr>
          <w:rFonts w:asciiTheme="majorHAnsi" w:hAnsiTheme="majorHAnsi" w:cs="Arial"/>
          <w:b/>
          <w:color w:val="501549" w:themeColor="accent5" w:themeShade="80"/>
          <w:sz w:val="40"/>
          <w:szCs w:val="40"/>
        </w:rPr>
        <w:t xml:space="preserve">            </w:t>
      </w:r>
    </w:p>
    <w:p w14:paraId="51E5F37C" w14:textId="305E953A" w:rsidR="00C56CFC" w:rsidRDefault="00C56CFC" w:rsidP="00261E32">
      <w:pPr>
        <w:pStyle w:val="NormalWeb"/>
        <w:spacing w:before="0" w:beforeAutospacing="0" w:after="0" w:afterAutospacing="0"/>
        <w:rPr>
          <w:rFonts w:asciiTheme="majorHAnsi" w:hAnsiTheme="majorHAnsi" w:cs="Arial"/>
          <w:b/>
          <w:color w:val="501549" w:themeColor="accent5" w:themeShade="80"/>
          <w:sz w:val="40"/>
          <w:szCs w:val="40"/>
        </w:rPr>
      </w:pPr>
      <w:r w:rsidRPr="00C56CFC">
        <w:rPr>
          <w:rFonts w:asciiTheme="majorHAnsi" w:hAnsiTheme="majorHAnsi" w:cs="Arial"/>
          <w:b/>
          <w:noProof/>
        </w:rPr>
        <w:drawing>
          <wp:anchor distT="0" distB="0" distL="114300" distR="114300" simplePos="0" relativeHeight="251660288" behindDoc="0" locked="0" layoutInCell="1" allowOverlap="0" wp14:anchorId="322EBEF4" wp14:editId="3522EE45">
            <wp:simplePos x="0" y="0"/>
            <wp:positionH relativeFrom="margin">
              <wp:align>left</wp:align>
            </wp:positionH>
            <wp:positionV relativeFrom="paragraph">
              <wp:posOffset>93980</wp:posOffset>
            </wp:positionV>
            <wp:extent cx="2245360" cy="2367915"/>
            <wp:effectExtent l="0" t="0" r="2540" b="0"/>
            <wp:wrapSquare wrapText="right"/>
            <wp:docPr id="1770259520" name="Picture 4" descr="A person looking at a piece of 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259520" name="Picture 4" descr="A person looking at a piece of ar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1047" cy="2383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7121C0" w14:textId="15240862" w:rsidR="0043497B" w:rsidRPr="00B4390D" w:rsidRDefault="00294882" w:rsidP="00261E32">
      <w:pPr>
        <w:pStyle w:val="NormalWeb"/>
        <w:spacing w:before="0" w:beforeAutospacing="0" w:after="0" w:afterAutospacing="0"/>
        <w:rPr>
          <w:rFonts w:asciiTheme="majorHAnsi" w:hAnsiTheme="majorHAnsi" w:cs="Arial"/>
          <w:bCs/>
          <w:sz w:val="28"/>
          <w:szCs w:val="28"/>
        </w:rPr>
      </w:pPr>
      <w:r w:rsidRPr="00B4390D">
        <w:rPr>
          <w:rFonts w:asciiTheme="majorHAnsi" w:hAnsiTheme="majorHAnsi" w:cs="Arial"/>
          <w:bCs/>
        </w:rPr>
        <w:t xml:space="preserve">Marc is a freelance art and antiques  journalist, </w:t>
      </w:r>
      <w:r w:rsidR="00261E32" w:rsidRPr="00B4390D">
        <w:rPr>
          <w:rFonts w:asciiTheme="majorHAnsi" w:hAnsiTheme="majorHAnsi" w:cs="Arial"/>
          <w:bCs/>
        </w:rPr>
        <w:t xml:space="preserve"> </w:t>
      </w:r>
      <w:r w:rsidRPr="00B4390D">
        <w:rPr>
          <w:rFonts w:asciiTheme="majorHAnsi" w:hAnsiTheme="majorHAnsi" w:cs="Arial"/>
          <w:bCs/>
        </w:rPr>
        <w:t>writer</w:t>
      </w:r>
      <w:r w:rsidR="00C56CFC" w:rsidRPr="00B4390D">
        <w:rPr>
          <w:rFonts w:asciiTheme="majorHAnsi" w:hAnsiTheme="majorHAnsi" w:cs="Arial"/>
          <w:bCs/>
        </w:rPr>
        <w:t xml:space="preserve"> and broadcaster. He has appeared o</w:t>
      </w:r>
      <w:r w:rsidR="00F85471">
        <w:rPr>
          <w:rFonts w:asciiTheme="majorHAnsi" w:hAnsiTheme="majorHAnsi" w:cs="Arial"/>
          <w:bCs/>
        </w:rPr>
        <w:t>n</w:t>
      </w:r>
      <w:r w:rsidR="00C56CFC" w:rsidRPr="00B4390D">
        <w:rPr>
          <w:rFonts w:asciiTheme="majorHAnsi" w:hAnsiTheme="majorHAnsi" w:cs="Arial"/>
          <w:bCs/>
        </w:rPr>
        <w:t xml:space="preserve"> numerous television and radio programmes and is a miscellaneous presenter for the </w:t>
      </w:r>
      <w:r w:rsidRPr="00B4390D">
        <w:rPr>
          <w:rFonts w:asciiTheme="majorHAnsi" w:hAnsiTheme="majorHAnsi" w:cs="Arial"/>
          <w:bCs/>
        </w:rPr>
        <w:t xml:space="preserve"> </w:t>
      </w:r>
      <w:r w:rsidR="00261E32" w:rsidRPr="00B4390D">
        <w:rPr>
          <w:rFonts w:asciiTheme="majorHAnsi" w:hAnsiTheme="majorHAnsi" w:cs="Arial"/>
          <w:bCs/>
        </w:rPr>
        <w:t xml:space="preserve">                                                            </w:t>
      </w:r>
      <w:r w:rsidR="0043497B" w:rsidRPr="00B4390D">
        <w:rPr>
          <w:rFonts w:asciiTheme="majorHAnsi" w:hAnsiTheme="majorHAnsi" w:cs="Arial"/>
          <w:bCs/>
        </w:rPr>
        <w:t xml:space="preserve"> </w:t>
      </w:r>
    </w:p>
    <w:p w14:paraId="39DA6D9C" w14:textId="7507218E" w:rsidR="003809B6" w:rsidRPr="00B4390D" w:rsidRDefault="00C56CFC" w:rsidP="00010743">
      <w:pPr>
        <w:pStyle w:val="NormalWeb"/>
        <w:spacing w:before="0" w:beforeAutospacing="0" w:after="0" w:afterAutospacing="0"/>
        <w:rPr>
          <w:rFonts w:asciiTheme="majorHAnsi" w:hAnsiTheme="majorHAnsi" w:cs="Arial"/>
          <w:bCs/>
        </w:rPr>
      </w:pPr>
      <w:r w:rsidRPr="00B4390D">
        <w:rPr>
          <w:rFonts w:asciiTheme="majorHAnsi" w:hAnsiTheme="majorHAnsi" w:cs="Arial"/>
          <w:bCs/>
        </w:rPr>
        <w:t xml:space="preserve">Antiques Roadshow. </w:t>
      </w:r>
    </w:p>
    <w:p w14:paraId="5A065873" w14:textId="6757FA1C" w:rsidR="003809B6" w:rsidRDefault="00C56CFC" w:rsidP="00010743">
      <w:pPr>
        <w:pStyle w:val="NormalWeb"/>
        <w:spacing w:before="0" w:beforeAutospacing="0" w:after="0" w:afterAutospacing="0"/>
        <w:rPr>
          <w:rFonts w:asciiTheme="majorHAnsi" w:hAnsiTheme="majorHAnsi" w:cs="Arial"/>
          <w:bCs/>
        </w:rPr>
      </w:pPr>
      <w:r w:rsidRPr="00B4390D">
        <w:rPr>
          <w:rFonts w:asciiTheme="majorHAnsi" w:hAnsiTheme="majorHAnsi" w:cs="Arial"/>
          <w:bCs/>
        </w:rPr>
        <w:t xml:space="preserve">Marc has his own unique style, with interests ranging from pre-history to modern design. </w:t>
      </w:r>
    </w:p>
    <w:p w14:paraId="20B10156" w14:textId="6D08DCB3" w:rsidR="00B4390D" w:rsidRPr="00B4390D" w:rsidRDefault="00B4390D" w:rsidP="00010743">
      <w:pPr>
        <w:pStyle w:val="NormalWeb"/>
        <w:spacing w:before="0" w:beforeAutospacing="0" w:after="0" w:afterAutospacing="0"/>
        <w:rPr>
          <w:rFonts w:asciiTheme="majorHAnsi" w:hAnsiTheme="majorHAnsi" w:cs="Arial"/>
          <w:bCs/>
        </w:rPr>
      </w:pPr>
      <w:r>
        <w:rPr>
          <w:rFonts w:asciiTheme="majorHAnsi" w:hAnsiTheme="majorHAnsi" w:cs="Arial"/>
          <w:bCs/>
        </w:rPr>
        <w:t xml:space="preserve">He has a passion and reputation </w:t>
      </w:r>
      <w:r w:rsidR="00D90477">
        <w:rPr>
          <w:rFonts w:asciiTheme="majorHAnsi" w:hAnsiTheme="majorHAnsi" w:cs="Arial"/>
          <w:bCs/>
        </w:rPr>
        <w:t xml:space="preserve">for discovering the unusual. </w:t>
      </w:r>
    </w:p>
    <w:p w14:paraId="74EC17FF" w14:textId="77777777" w:rsidR="003809B6" w:rsidRPr="00B4390D" w:rsidRDefault="003809B6" w:rsidP="00010743">
      <w:pPr>
        <w:pStyle w:val="NormalWeb"/>
        <w:spacing w:before="0" w:beforeAutospacing="0" w:after="0" w:afterAutospacing="0"/>
        <w:rPr>
          <w:rFonts w:asciiTheme="majorHAnsi" w:hAnsiTheme="majorHAnsi" w:cs="Arial"/>
          <w:bCs/>
          <w:i/>
          <w:iCs/>
        </w:rPr>
      </w:pPr>
    </w:p>
    <w:p w14:paraId="2B03DA68" w14:textId="77777777" w:rsidR="00D90477" w:rsidRDefault="00D90477" w:rsidP="00010743">
      <w:pPr>
        <w:pStyle w:val="NormalWeb"/>
        <w:spacing w:before="0" w:beforeAutospacing="0" w:after="0" w:afterAutospacing="0"/>
        <w:rPr>
          <w:rFonts w:asciiTheme="majorHAnsi" w:hAnsiTheme="majorHAnsi" w:cs="Arial"/>
          <w:b/>
          <w:sz w:val="32"/>
          <w:szCs w:val="32"/>
        </w:rPr>
      </w:pPr>
    </w:p>
    <w:p w14:paraId="70D70356" w14:textId="77777777" w:rsidR="00D90477" w:rsidRDefault="00D90477" w:rsidP="00010743">
      <w:pPr>
        <w:pStyle w:val="NormalWeb"/>
        <w:spacing w:before="0" w:beforeAutospacing="0" w:after="0" w:afterAutospacing="0"/>
        <w:rPr>
          <w:rFonts w:asciiTheme="majorHAnsi" w:hAnsiTheme="majorHAnsi" w:cs="Arial"/>
          <w:b/>
          <w:sz w:val="32"/>
          <w:szCs w:val="32"/>
        </w:rPr>
      </w:pPr>
    </w:p>
    <w:p w14:paraId="08F5BF87" w14:textId="4DDEA118" w:rsidR="00845AF8" w:rsidRPr="00010743" w:rsidRDefault="00010743" w:rsidP="00010743">
      <w:pPr>
        <w:pStyle w:val="NormalWeb"/>
        <w:spacing w:before="0" w:beforeAutospacing="0" w:after="0" w:afterAutospacing="0"/>
        <w:rPr>
          <w:rFonts w:asciiTheme="majorHAnsi" w:hAnsiTheme="majorHAnsi" w:cs="Arial"/>
          <w:b/>
          <w:sz w:val="32"/>
          <w:szCs w:val="32"/>
        </w:rPr>
      </w:pPr>
      <w:r w:rsidRPr="00010743">
        <w:rPr>
          <w:rFonts w:asciiTheme="majorHAnsi" w:hAnsiTheme="majorHAnsi" w:cs="Arial"/>
          <w:b/>
          <w:sz w:val="32"/>
          <w:szCs w:val="32"/>
        </w:rPr>
        <w:t>Programme</w:t>
      </w:r>
    </w:p>
    <w:p w14:paraId="56C162D3" w14:textId="736211C8" w:rsidR="00845AF8" w:rsidRDefault="00010743" w:rsidP="00845AF8">
      <w:pPr>
        <w:pStyle w:val="NormalWeb"/>
        <w:spacing w:before="0" w:beforeAutospacing="0" w:after="0" w:afterAutospacing="0"/>
        <w:jc w:val="both"/>
        <w:rPr>
          <w:rFonts w:asciiTheme="majorHAnsi" w:hAnsiTheme="majorHAnsi"/>
          <w:sz w:val="22"/>
          <w:szCs w:val="22"/>
        </w:rPr>
      </w:pPr>
      <w:r w:rsidRPr="005E03E1">
        <w:rPr>
          <w:rFonts w:asciiTheme="majorHAnsi" w:hAnsiTheme="majorHAnsi"/>
          <w:b/>
          <w:bCs/>
          <w:sz w:val="22"/>
          <w:szCs w:val="22"/>
        </w:rPr>
        <w:t>10.00-10.30</w:t>
      </w:r>
      <w:r>
        <w:rPr>
          <w:rFonts w:asciiTheme="majorHAnsi" w:hAnsiTheme="majorHAnsi"/>
          <w:sz w:val="22"/>
          <w:szCs w:val="22"/>
        </w:rPr>
        <w:t xml:space="preserve"> Registration and coffee</w:t>
      </w:r>
    </w:p>
    <w:p w14:paraId="074324D0" w14:textId="427C7B2E" w:rsidR="00010743" w:rsidRDefault="00010743" w:rsidP="00845AF8">
      <w:pPr>
        <w:pStyle w:val="NormalWeb"/>
        <w:spacing w:before="0" w:beforeAutospacing="0" w:after="0" w:afterAutospacing="0"/>
        <w:jc w:val="both"/>
        <w:rPr>
          <w:rFonts w:asciiTheme="majorHAnsi" w:hAnsiTheme="majorHAnsi"/>
          <w:sz w:val="22"/>
          <w:szCs w:val="22"/>
        </w:rPr>
      </w:pPr>
      <w:r w:rsidRPr="005E03E1">
        <w:rPr>
          <w:rFonts w:asciiTheme="majorHAnsi" w:hAnsiTheme="majorHAnsi"/>
          <w:b/>
          <w:bCs/>
          <w:sz w:val="22"/>
          <w:szCs w:val="22"/>
        </w:rPr>
        <w:t>10.30-11.30</w:t>
      </w:r>
      <w:r>
        <w:rPr>
          <w:rFonts w:asciiTheme="majorHAnsi" w:hAnsiTheme="majorHAnsi"/>
          <w:sz w:val="22"/>
          <w:szCs w:val="22"/>
        </w:rPr>
        <w:t xml:space="preserve"> The Anatomy of Collecting</w:t>
      </w:r>
    </w:p>
    <w:p w14:paraId="3E1936E3" w14:textId="6818E48B" w:rsidR="00010743" w:rsidRDefault="00010743" w:rsidP="00845AF8">
      <w:pPr>
        <w:pStyle w:val="NormalWeb"/>
        <w:spacing w:before="0" w:beforeAutospacing="0" w:after="0" w:afterAutospacing="0"/>
        <w:jc w:val="both"/>
        <w:rPr>
          <w:rFonts w:asciiTheme="majorHAnsi" w:hAnsiTheme="majorHAnsi"/>
          <w:sz w:val="22"/>
          <w:szCs w:val="22"/>
        </w:rPr>
      </w:pPr>
      <w:r>
        <w:rPr>
          <w:rFonts w:asciiTheme="majorHAnsi" w:hAnsiTheme="majorHAnsi"/>
          <w:sz w:val="22"/>
          <w:szCs w:val="22"/>
        </w:rPr>
        <w:t xml:space="preserve"> The history of collecting and the great collectors through </w:t>
      </w:r>
      <w:r w:rsidR="00D90477">
        <w:rPr>
          <w:rFonts w:asciiTheme="majorHAnsi" w:hAnsiTheme="majorHAnsi"/>
          <w:sz w:val="22"/>
          <w:szCs w:val="22"/>
        </w:rPr>
        <w:t xml:space="preserve">time. </w:t>
      </w:r>
      <w:r>
        <w:rPr>
          <w:rFonts w:asciiTheme="majorHAnsi" w:hAnsiTheme="majorHAnsi"/>
          <w:sz w:val="22"/>
          <w:szCs w:val="22"/>
        </w:rPr>
        <w:t xml:space="preserve"> </w:t>
      </w:r>
      <w:r w:rsidR="00D90477">
        <w:rPr>
          <w:rFonts w:asciiTheme="majorHAnsi" w:hAnsiTheme="majorHAnsi"/>
          <w:sz w:val="22"/>
          <w:szCs w:val="22"/>
        </w:rPr>
        <w:t xml:space="preserve">Marc will include examples from </w:t>
      </w:r>
      <w:r w:rsidR="000E23BB">
        <w:rPr>
          <w:rFonts w:asciiTheme="majorHAnsi" w:hAnsiTheme="majorHAnsi"/>
          <w:sz w:val="22"/>
          <w:szCs w:val="22"/>
        </w:rPr>
        <w:t xml:space="preserve">his own treasures. </w:t>
      </w:r>
    </w:p>
    <w:p w14:paraId="24A0DE33" w14:textId="2237C21F" w:rsidR="00010743" w:rsidRDefault="00010743" w:rsidP="00845AF8">
      <w:pPr>
        <w:pStyle w:val="NormalWeb"/>
        <w:spacing w:before="0" w:beforeAutospacing="0" w:after="0" w:afterAutospacing="0"/>
        <w:jc w:val="both"/>
        <w:rPr>
          <w:rFonts w:asciiTheme="majorHAnsi" w:hAnsiTheme="majorHAnsi"/>
          <w:sz w:val="22"/>
          <w:szCs w:val="22"/>
        </w:rPr>
      </w:pPr>
      <w:r w:rsidRPr="005E03E1">
        <w:rPr>
          <w:rFonts w:asciiTheme="majorHAnsi" w:hAnsiTheme="majorHAnsi"/>
          <w:b/>
          <w:bCs/>
          <w:sz w:val="22"/>
          <w:szCs w:val="22"/>
        </w:rPr>
        <w:t>11.</w:t>
      </w:r>
      <w:r w:rsidR="009007FC" w:rsidRPr="005E03E1">
        <w:rPr>
          <w:rFonts w:asciiTheme="majorHAnsi" w:hAnsiTheme="majorHAnsi"/>
          <w:b/>
          <w:bCs/>
          <w:sz w:val="22"/>
          <w:szCs w:val="22"/>
        </w:rPr>
        <w:t>45</w:t>
      </w:r>
      <w:r w:rsidRPr="005E03E1">
        <w:rPr>
          <w:rFonts w:asciiTheme="majorHAnsi" w:hAnsiTheme="majorHAnsi"/>
          <w:b/>
          <w:bCs/>
          <w:sz w:val="22"/>
          <w:szCs w:val="22"/>
        </w:rPr>
        <w:t>-12.</w:t>
      </w:r>
      <w:r w:rsidR="009007FC" w:rsidRPr="005E03E1">
        <w:rPr>
          <w:rFonts w:asciiTheme="majorHAnsi" w:hAnsiTheme="majorHAnsi"/>
          <w:b/>
          <w:bCs/>
          <w:sz w:val="22"/>
          <w:szCs w:val="22"/>
        </w:rPr>
        <w:t>45</w:t>
      </w:r>
      <w:r>
        <w:rPr>
          <w:rFonts w:asciiTheme="majorHAnsi" w:hAnsiTheme="majorHAnsi"/>
          <w:sz w:val="22"/>
          <w:szCs w:val="22"/>
        </w:rPr>
        <w:t xml:space="preserve"> Fakes and Forgeries</w:t>
      </w:r>
    </w:p>
    <w:p w14:paraId="46E3F017" w14:textId="3E97EA38" w:rsidR="00010743" w:rsidRDefault="00010743" w:rsidP="00845AF8">
      <w:pPr>
        <w:pStyle w:val="NormalWeb"/>
        <w:spacing w:before="0" w:beforeAutospacing="0" w:after="0" w:afterAutospacing="0"/>
        <w:jc w:val="both"/>
        <w:rPr>
          <w:rFonts w:asciiTheme="majorHAnsi" w:hAnsiTheme="majorHAnsi"/>
          <w:sz w:val="22"/>
          <w:szCs w:val="22"/>
        </w:rPr>
      </w:pPr>
      <w:r>
        <w:rPr>
          <w:rFonts w:asciiTheme="majorHAnsi" w:hAnsiTheme="majorHAnsi"/>
          <w:sz w:val="22"/>
          <w:szCs w:val="22"/>
        </w:rPr>
        <w:t xml:space="preserve">Citing some of the greatest exponents </w:t>
      </w:r>
      <w:r w:rsidR="00FF2839">
        <w:rPr>
          <w:rFonts w:asciiTheme="majorHAnsi" w:hAnsiTheme="majorHAnsi"/>
          <w:sz w:val="22"/>
          <w:szCs w:val="22"/>
        </w:rPr>
        <w:t>in history and illustrated with a plethora of challenging examples</w:t>
      </w:r>
      <w:r w:rsidR="004E6AEA">
        <w:rPr>
          <w:rFonts w:asciiTheme="majorHAnsi" w:hAnsiTheme="majorHAnsi"/>
          <w:sz w:val="22"/>
          <w:szCs w:val="22"/>
        </w:rPr>
        <w:t>.</w:t>
      </w:r>
      <w:r w:rsidR="00FF2839">
        <w:rPr>
          <w:rFonts w:asciiTheme="majorHAnsi" w:hAnsiTheme="majorHAnsi"/>
          <w:sz w:val="22"/>
          <w:szCs w:val="22"/>
        </w:rPr>
        <w:t xml:space="preserve"> </w:t>
      </w:r>
      <w:r w:rsidR="004E6AEA">
        <w:rPr>
          <w:rFonts w:asciiTheme="majorHAnsi" w:hAnsiTheme="majorHAnsi"/>
          <w:sz w:val="22"/>
          <w:szCs w:val="22"/>
        </w:rPr>
        <w:t>Y</w:t>
      </w:r>
      <w:r w:rsidR="00FF2839">
        <w:rPr>
          <w:rFonts w:asciiTheme="majorHAnsi" w:hAnsiTheme="majorHAnsi"/>
          <w:sz w:val="22"/>
          <w:szCs w:val="22"/>
        </w:rPr>
        <w:t xml:space="preserve">ou are never going to look at art antiques in the same way again. </w:t>
      </w:r>
    </w:p>
    <w:p w14:paraId="36D6FCD3" w14:textId="443C24B9" w:rsidR="009007FC" w:rsidRDefault="009007FC" w:rsidP="00845AF8">
      <w:pPr>
        <w:pStyle w:val="NormalWeb"/>
        <w:spacing w:before="0" w:beforeAutospacing="0" w:after="0" w:afterAutospacing="0"/>
        <w:jc w:val="both"/>
        <w:rPr>
          <w:rFonts w:asciiTheme="majorHAnsi" w:hAnsiTheme="majorHAnsi"/>
          <w:sz w:val="22"/>
          <w:szCs w:val="22"/>
        </w:rPr>
      </w:pPr>
      <w:r w:rsidRPr="005E03E1">
        <w:rPr>
          <w:rFonts w:asciiTheme="majorHAnsi" w:hAnsiTheme="majorHAnsi"/>
          <w:b/>
          <w:bCs/>
          <w:sz w:val="22"/>
          <w:szCs w:val="22"/>
        </w:rPr>
        <w:t>12.45-2.25</w:t>
      </w:r>
      <w:r>
        <w:rPr>
          <w:rFonts w:asciiTheme="majorHAnsi" w:hAnsiTheme="majorHAnsi"/>
          <w:sz w:val="22"/>
          <w:szCs w:val="22"/>
        </w:rPr>
        <w:t xml:space="preserve"> Buffet Lunch</w:t>
      </w:r>
    </w:p>
    <w:p w14:paraId="525960D4" w14:textId="0629DA63" w:rsidR="009007FC" w:rsidRDefault="009007FC" w:rsidP="00845AF8">
      <w:pPr>
        <w:pStyle w:val="NormalWeb"/>
        <w:spacing w:before="0" w:beforeAutospacing="0" w:after="0" w:afterAutospacing="0"/>
        <w:jc w:val="both"/>
        <w:rPr>
          <w:rFonts w:asciiTheme="majorHAnsi" w:hAnsiTheme="majorHAnsi"/>
          <w:sz w:val="22"/>
          <w:szCs w:val="22"/>
        </w:rPr>
      </w:pPr>
      <w:r w:rsidRPr="005E03E1">
        <w:rPr>
          <w:rFonts w:asciiTheme="majorHAnsi" w:hAnsiTheme="majorHAnsi"/>
          <w:b/>
          <w:bCs/>
          <w:sz w:val="22"/>
          <w:szCs w:val="22"/>
        </w:rPr>
        <w:t>2.30-3.30</w:t>
      </w:r>
      <w:r>
        <w:rPr>
          <w:rFonts w:asciiTheme="majorHAnsi" w:hAnsiTheme="majorHAnsi"/>
          <w:sz w:val="22"/>
          <w:szCs w:val="22"/>
        </w:rPr>
        <w:t xml:space="preserve"> Bring an Object</w:t>
      </w:r>
    </w:p>
    <w:p w14:paraId="6CDB3460" w14:textId="3D73C095" w:rsidR="009007FC" w:rsidRDefault="005E03E1" w:rsidP="00845AF8">
      <w:pPr>
        <w:pStyle w:val="NormalWeb"/>
        <w:spacing w:before="0" w:beforeAutospacing="0" w:after="0" w:afterAutospacing="0"/>
        <w:jc w:val="both"/>
        <w:rPr>
          <w:rFonts w:asciiTheme="majorHAnsi" w:hAnsiTheme="majorHAnsi"/>
          <w:sz w:val="22"/>
          <w:szCs w:val="22"/>
        </w:rPr>
      </w:pPr>
      <w:r>
        <w:rPr>
          <w:rFonts w:asciiTheme="majorHAnsi" w:hAnsiTheme="majorHAnsi"/>
          <w:sz w:val="22"/>
          <w:szCs w:val="22"/>
        </w:rPr>
        <w:t xml:space="preserve">A spontaneous talk </w:t>
      </w:r>
      <w:r w:rsidR="0043497B">
        <w:rPr>
          <w:rFonts w:asciiTheme="majorHAnsi" w:hAnsiTheme="majorHAnsi"/>
          <w:sz w:val="22"/>
          <w:szCs w:val="22"/>
        </w:rPr>
        <w:t xml:space="preserve"> </w:t>
      </w:r>
      <w:r>
        <w:rPr>
          <w:rFonts w:asciiTheme="majorHAnsi" w:hAnsiTheme="majorHAnsi"/>
          <w:sz w:val="22"/>
          <w:szCs w:val="22"/>
        </w:rPr>
        <w:t xml:space="preserve">with objects brought in by attendees, no matter what the value. An instant ‘Antiques Roadshow’ of history, anecdotes and audience participation, interspersed with artefacts from Marc’s own collection. </w:t>
      </w:r>
    </w:p>
    <w:p w14:paraId="38581ED7" w14:textId="19D1508C" w:rsidR="00845AF8" w:rsidRPr="003809B6" w:rsidRDefault="005E03E1" w:rsidP="003809B6">
      <w:pPr>
        <w:pStyle w:val="NormalWeb"/>
        <w:spacing w:before="0" w:beforeAutospacing="0" w:after="0" w:afterAutospacing="0"/>
        <w:jc w:val="both"/>
        <w:rPr>
          <w:rFonts w:asciiTheme="majorHAnsi" w:hAnsiTheme="majorHAnsi"/>
          <w:b/>
          <w:bCs/>
          <w:sz w:val="22"/>
          <w:szCs w:val="22"/>
        </w:rPr>
      </w:pPr>
      <w:r w:rsidRPr="005E03E1">
        <w:rPr>
          <w:rFonts w:asciiTheme="majorHAnsi" w:hAnsiTheme="majorHAnsi"/>
          <w:b/>
          <w:bCs/>
          <w:sz w:val="22"/>
          <w:szCs w:val="22"/>
        </w:rPr>
        <w:t>Cost:£42</w:t>
      </w:r>
    </w:p>
    <w:p w14:paraId="27A3F506" w14:textId="5C9FE209" w:rsidR="00845AF8" w:rsidRDefault="003809B6" w:rsidP="00845AF8">
      <w:pPr>
        <w:jc w:val="both"/>
        <w:rPr>
          <w:rFonts w:asciiTheme="majorHAnsi" w:hAnsiTheme="majorHAnsi" w:cs="Arial"/>
          <w:b/>
          <w:sz w:val="22"/>
          <w:szCs w:val="22"/>
        </w:rPr>
      </w:pPr>
      <w:r>
        <w:rPr>
          <w:rFonts w:asciiTheme="majorHAnsi" w:hAnsiTheme="majorHAnsi" w:cs="Arial"/>
          <w:b/>
          <w:sz w:val="22"/>
          <w:szCs w:val="22"/>
        </w:rPr>
        <w:t>**********************************************************************************************</w:t>
      </w:r>
    </w:p>
    <w:p w14:paraId="57FBB5A1" w14:textId="255A186F" w:rsidR="00845AF8" w:rsidRPr="002A23BE" w:rsidRDefault="00845AF8" w:rsidP="00845AF8">
      <w:pPr>
        <w:spacing w:line="360" w:lineRule="auto"/>
        <w:jc w:val="both"/>
        <w:rPr>
          <w:rFonts w:asciiTheme="majorHAnsi" w:hAnsiTheme="majorHAnsi" w:cs="Arial"/>
          <w:sz w:val="22"/>
          <w:szCs w:val="22"/>
        </w:rPr>
      </w:pPr>
      <w:r w:rsidRPr="002A23BE">
        <w:rPr>
          <w:rFonts w:asciiTheme="majorHAnsi" w:hAnsiTheme="majorHAnsi" w:cs="Arial"/>
          <w:b/>
          <w:sz w:val="22"/>
          <w:szCs w:val="22"/>
        </w:rPr>
        <w:t>The Art</w:t>
      </w:r>
      <w:r w:rsidR="000E23BB">
        <w:rPr>
          <w:rFonts w:asciiTheme="majorHAnsi" w:hAnsiTheme="majorHAnsi" w:cs="Arial"/>
          <w:b/>
          <w:sz w:val="22"/>
          <w:szCs w:val="22"/>
        </w:rPr>
        <w:t>s</w:t>
      </w:r>
      <w:r w:rsidRPr="002A23BE">
        <w:rPr>
          <w:rFonts w:asciiTheme="majorHAnsi" w:hAnsiTheme="majorHAnsi" w:cs="Arial"/>
          <w:b/>
          <w:sz w:val="22"/>
          <w:szCs w:val="22"/>
        </w:rPr>
        <w:t xml:space="preserve"> S</w:t>
      </w:r>
      <w:r w:rsidR="005677A6">
        <w:rPr>
          <w:rFonts w:asciiTheme="majorHAnsi" w:hAnsiTheme="majorHAnsi" w:cs="Arial"/>
          <w:b/>
          <w:sz w:val="22"/>
          <w:szCs w:val="22"/>
        </w:rPr>
        <w:t>ociety North West Day of Special Interest with Marc Allum</w:t>
      </w:r>
    </w:p>
    <w:p w14:paraId="3E365243" w14:textId="6BE2BAD7" w:rsidR="005677A6" w:rsidRDefault="00845AF8" w:rsidP="00845AF8">
      <w:pPr>
        <w:spacing w:line="360" w:lineRule="auto"/>
        <w:jc w:val="both"/>
        <w:rPr>
          <w:rFonts w:asciiTheme="majorHAnsi" w:hAnsiTheme="majorHAnsi" w:cs="Arial"/>
          <w:sz w:val="22"/>
          <w:szCs w:val="22"/>
        </w:rPr>
      </w:pPr>
      <w:r w:rsidRPr="002A23BE">
        <w:rPr>
          <w:rFonts w:asciiTheme="majorHAnsi" w:hAnsiTheme="majorHAnsi" w:cs="Arial"/>
          <w:sz w:val="22"/>
          <w:szCs w:val="22"/>
        </w:rPr>
        <w:t>Name</w:t>
      </w:r>
      <w:r w:rsidR="005677A6">
        <w:rPr>
          <w:rFonts w:asciiTheme="majorHAnsi" w:hAnsiTheme="majorHAnsi" w:cs="Arial"/>
          <w:sz w:val="22"/>
          <w:szCs w:val="22"/>
        </w:rPr>
        <w:t>/s</w:t>
      </w:r>
      <w:r w:rsidRPr="002A23BE">
        <w:rPr>
          <w:rFonts w:asciiTheme="majorHAnsi" w:hAnsiTheme="majorHAnsi" w:cs="Arial"/>
          <w:sz w:val="22"/>
          <w:szCs w:val="22"/>
        </w:rPr>
        <w:t>………………….…………………………………</w:t>
      </w:r>
      <w:r>
        <w:rPr>
          <w:rFonts w:asciiTheme="majorHAnsi" w:hAnsiTheme="majorHAnsi" w:cs="Arial"/>
          <w:sz w:val="22"/>
          <w:szCs w:val="22"/>
        </w:rPr>
        <w:t>…..…</w:t>
      </w:r>
      <w:r w:rsidR="005677A6">
        <w:rPr>
          <w:rFonts w:asciiTheme="majorHAnsi" w:hAnsiTheme="majorHAnsi" w:cs="Arial"/>
          <w:sz w:val="22"/>
          <w:szCs w:val="22"/>
        </w:rPr>
        <w:t>……………Mobile no……………………………………….</w:t>
      </w:r>
    </w:p>
    <w:p w14:paraId="6E73C225" w14:textId="26CDD668" w:rsidR="00845AF8" w:rsidRDefault="005677A6" w:rsidP="00845AF8">
      <w:pPr>
        <w:spacing w:line="360" w:lineRule="auto"/>
        <w:jc w:val="both"/>
        <w:rPr>
          <w:rFonts w:asciiTheme="majorHAnsi" w:hAnsiTheme="majorHAnsi" w:cs="Arial"/>
          <w:sz w:val="22"/>
          <w:szCs w:val="22"/>
        </w:rPr>
      </w:pPr>
      <w:r>
        <w:rPr>
          <w:rFonts w:asciiTheme="majorHAnsi" w:hAnsiTheme="majorHAnsi" w:cs="Arial"/>
          <w:sz w:val="22"/>
          <w:szCs w:val="22"/>
        </w:rPr>
        <w:t>E</w:t>
      </w:r>
      <w:r w:rsidR="00845AF8" w:rsidRPr="002A23BE">
        <w:rPr>
          <w:rFonts w:asciiTheme="majorHAnsi" w:hAnsiTheme="majorHAnsi" w:cs="Arial"/>
          <w:sz w:val="22"/>
          <w:szCs w:val="22"/>
        </w:rPr>
        <w:t>mail………………………………………………</w:t>
      </w:r>
      <w:r>
        <w:rPr>
          <w:rFonts w:asciiTheme="majorHAnsi" w:hAnsiTheme="majorHAnsi" w:cs="Arial"/>
          <w:sz w:val="22"/>
          <w:szCs w:val="22"/>
        </w:rPr>
        <w:t>…………………………………………………………………………………..</w:t>
      </w:r>
    </w:p>
    <w:p w14:paraId="6FC7A095" w14:textId="3A093533" w:rsidR="00F85471" w:rsidRDefault="00845AF8" w:rsidP="00845AF8">
      <w:pPr>
        <w:spacing w:line="360" w:lineRule="auto"/>
        <w:jc w:val="both"/>
        <w:rPr>
          <w:rFonts w:asciiTheme="majorHAnsi" w:hAnsiTheme="majorHAnsi" w:cs="Arial"/>
          <w:sz w:val="22"/>
          <w:szCs w:val="22"/>
        </w:rPr>
      </w:pPr>
      <w:r>
        <w:rPr>
          <w:rFonts w:asciiTheme="majorHAnsi" w:hAnsiTheme="majorHAnsi" w:cs="Arial"/>
          <w:sz w:val="22"/>
          <w:szCs w:val="22"/>
        </w:rPr>
        <w:t>Diet</w:t>
      </w:r>
      <w:r w:rsidR="005677A6">
        <w:rPr>
          <w:rFonts w:asciiTheme="majorHAnsi" w:hAnsiTheme="majorHAnsi" w:cs="Arial"/>
          <w:sz w:val="22"/>
          <w:szCs w:val="22"/>
        </w:rPr>
        <w:t>ary  r</w:t>
      </w:r>
      <w:r>
        <w:rPr>
          <w:rFonts w:asciiTheme="majorHAnsi" w:hAnsiTheme="majorHAnsi" w:cs="Arial"/>
          <w:sz w:val="22"/>
          <w:szCs w:val="22"/>
        </w:rPr>
        <w:t>equirements……………………………………………………………………………………………………</w:t>
      </w:r>
      <w:r w:rsidR="003809B6">
        <w:rPr>
          <w:rFonts w:asciiTheme="majorHAnsi" w:hAnsiTheme="majorHAnsi" w:cs="Arial"/>
          <w:sz w:val="22"/>
          <w:szCs w:val="22"/>
        </w:rPr>
        <w:t>………</w:t>
      </w:r>
    </w:p>
    <w:p w14:paraId="313FC7A7" w14:textId="0C68227C" w:rsidR="005677A6" w:rsidRDefault="005677A6" w:rsidP="00845AF8">
      <w:pPr>
        <w:spacing w:line="360" w:lineRule="auto"/>
        <w:jc w:val="both"/>
        <w:rPr>
          <w:rFonts w:asciiTheme="majorHAnsi" w:hAnsiTheme="majorHAnsi" w:cs="Arial"/>
          <w:sz w:val="22"/>
          <w:szCs w:val="22"/>
        </w:rPr>
      </w:pPr>
      <w:r>
        <w:rPr>
          <w:rFonts w:asciiTheme="majorHAnsi" w:hAnsiTheme="majorHAnsi" w:cs="Arial"/>
          <w:sz w:val="22"/>
          <w:szCs w:val="22"/>
        </w:rPr>
        <w:t>Payment to: The Art</w:t>
      </w:r>
      <w:r w:rsidR="000E23BB">
        <w:rPr>
          <w:rFonts w:asciiTheme="majorHAnsi" w:hAnsiTheme="majorHAnsi" w:cs="Arial"/>
          <w:sz w:val="22"/>
          <w:szCs w:val="22"/>
        </w:rPr>
        <w:t>s</w:t>
      </w:r>
      <w:r>
        <w:rPr>
          <w:rFonts w:asciiTheme="majorHAnsi" w:hAnsiTheme="majorHAnsi" w:cs="Arial"/>
          <w:sz w:val="22"/>
          <w:szCs w:val="22"/>
        </w:rPr>
        <w:t xml:space="preserve"> Society North West CAF BANK Sort Code 40-52-40 Account no. 00060405</w:t>
      </w:r>
    </w:p>
    <w:p w14:paraId="583D35E0" w14:textId="6091FF6A" w:rsidR="005677A6" w:rsidRDefault="005677A6" w:rsidP="00845AF8">
      <w:pPr>
        <w:spacing w:line="360" w:lineRule="auto"/>
        <w:jc w:val="both"/>
        <w:rPr>
          <w:rFonts w:asciiTheme="majorHAnsi" w:hAnsiTheme="majorHAnsi" w:cs="Arial"/>
          <w:sz w:val="22"/>
          <w:szCs w:val="22"/>
        </w:rPr>
      </w:pPr>
      <w:r>
        <w:rPr>
          <w:rFonts w:asciiTheme="majorHAnsi" w:hAnsiTheme="majorHAnsi" w:cs="Arial"/>
          <w:sz w:val="22"/>
          <w:szCs w:val="22"/>
        </w:rPr>
        <w:t xml:space="preserve">Use </w:t>
      </w:r>
      <w:r w:rsidR="003809B6">
        <w:rPr>
          <w:rFonts w:asciiTheme="majorHAnsi" w:hAnsiTheme="majorHAnsi" w:cs="Arial"/>
          <w:sz w:val="22"/>
          <w:szCs w:val="22"/>
        </w:rPr>
        <w:t>DOSI and your surname as a reference OR cheque payable to The Arts Society North West</w:t>
      </w:r>
    </w:p>
    <w:p w14:paraId="4A3EAEC9" w14:textId="61C435FA" w:rsidR="00563F4E" w:rsidRDefault="003809B6" w:rsidP="00845AF8">
      <w:pPr>
        <w:spacing w:line="360" w:lineRule="auto"/>
        <w:jc w:val="both"/>
        <w:rPr>
          <w:rFonts w:asciiTheme="majorHAnsi" w:hAnsiTheme="majorHAnsi" w:cs="Arial"/>
          <w:sz w:val="22"/>
          <w:szCs w:val="22"/>
        </w:rPr>
      </w:pPr>
      <w:r>
        <w:rPr>
          <w:rFonts w:asciiTheme="majorHAnsi" w:hAnsiTheme="majorHAnsi" w:cs="Arial"/>
          <w:sz w:val="22"/>
          <w:szCs w:val="22"/>
        </w:rPr>
        <w:t xml:space="preserve">Return booking form to </w:t>
      </w:r>
      <w:hyperlink r:id="rId6" w:history="1">
        <w:r w:rsidRPr="00F37A78">
          <w:rPr>
            <w:rStyle w:val="Hyperlink"/>
            <w:rFonts w:asciiTheme="majorHAnsi" w:hAnsiTheme="majorHAnsi" w:cs="Arial"/>
            <w:sz w:val="22"/>
            <w:szCs w:val="22"/>
          </w:rPr>
          <w:t>barbarabooth3@outlook.com</w:t>
        </w:r>
      </w:hyperlink>
      <w:r>
        <w:rPr>
          <w:rFonts w:asciiTheme="majorHAnsi" w:hAnsiTheme="majorHAnsi" w:cs="Arial"/>
          <w:sz w:val="22"/>
          <w:szCs w:val="22"/>
        </w:rPr>
        <w:t xml:space="preserve"> or with a cheque to</w:t>
      </w:r>
      <w:r w:rsidR="00563F4E">
        <w:rPr>
          <w:rFonts w:asciiTheme="majorHAnsi" w:hAnsiTheme="majorHAnsi" w:cs="Arial"/>
          <w:sz w:val="22"/>
          <w:szCs w:val="22"/>
        </w:rPr>
        <w:t>:</w:t>
      </w:r>
    </w:p>
    <w:p w14:paraId="16EC06A2" w14:textId="53A3B409" w:rsidR="003809B6" w:rsidRDefault="003809B6" w:rsidP="00845AF8">
      <w:pPr>
        <w:spacing w:line="360" w:lineRule="auto"/>
        <w:jc w:val="both"/>
        <w:rPr>
          <w:rFonts w:asciiTheme="majorHAnsi" w:hAnsiTheme="majorHAnsi" w:cs="Arial"/>
          <w:sz w:val="22"/>
          <w:szCs w:val="22"/>
        </w:rPr>
      </w:pPr>
      <w:r>
        <w:rPr>
          <w:rFonts w:asciiTheme="majorHAnsi" w:hAnsiTheme="majorHAnsi" w:cs="Arial"/>
          <w:sz w:val="22"/>
          <w:szCs w:val="22"/>
        </w:rPr>
        <w:t xml:space="preserve"> Mrs B Booth 3 Marsden Fold Nelson BB9 0ET Mobile 07986087035</w:t>
      </w:r>
    </w:p>
    <w:p w14:paraId="719DC9D5" w14:textId="1AB349F4" w:rsidR="00C62CCE" w:rsidRDefault="00845AF8" w:rsidP="00845AF8">
      <w:r w:rsidRPr="002A23BE">
        <w:rPr>
          <w:rFonts w:ascii="Calibri" w:hAnsi="Calibri" w:cs="Calibri"/>
          <w:i/>
          <w:sz w:val="22"/>
          <w:szCs w:val="22"/>
        </w:rPr>
        <w:t>Your payment is not refundable unless your place can be filled from a waiting list or the event is cancelled.  The Arts Society cannot be held responsible for any personal accident, loss, damage or theft of members’ personal property.  Members are covered against proven lia</w:t>
      </w:r>
      <w:r w:rsidRPr="002A23BE">
        <w:rPr>
          <w:rFonts w:cstheme="minorHAnsi"/>
          <w:i/>
          <w:sz w:val="22"/>
          <w:szCs w:val="22"/>
        </w:rPr>
        <w:t>bility to third parties.</w:t>
      </w:r>
    </w:p>
    <w:sectPr w:rsidR="00C62C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F8"/>
    <w:rsid w:val="00010743"/>
    <w:rsid w:val="000D2F7F"/>
    <w:rsid w:val="000E23BB"/>
    <w:rsid w:val="00261E32"/>
    <w:rsid w:val="00294882"/>
    <w:rsid w:val="003809B6"/>
    <w:rsid w:val="0043497B"/>
    <w:rsid w:val="004E6AEA"/>
    <w:rsid w:val="00563F4E"/>
    <w:rsid w:val="005677A6"/>
    <w:rsid w:val="005E03E1"/>
    <w:rsid w:val="00845AF8"/>
    <w:rsid w:val="009007FC"/>
    <w:rsid w:val="00A10661"/>
    <w:rsid w:val="00B4390D"/>
    <w:rsid w:val="00C56CFC"/>
    <w:rsid w:val="00C62CCE"/>
    <w:rsid w:val="00D6588B"/>
    <w:rsid w:val="00D90477"/>
    <w:rsid w:val="00F85471"/>
    <w:rsid w:val="00FF2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DD56"/>
  <w15:chartTrackingRefBased/>
  <w15:docId w15:val="{076DB660-1E12-4D12-8A92-0B3C6FD8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AF8"/>
    <w:pPr>
      <w:spacing w:after="0" w:line="240" w:lineRule="auto"/>
    </w:pPr>
    <w:rPr>
      <w:rFonts w:ascii="Cambria" w:eastAsia="MS Mincho" w:hAnsi="Cambria" w:cs="Times New Roman"/>
      <w:kern w:val="0"/>
      <w:sz w:val="24"/>
      <w:szCs w:val="24"/>
      <w14:ligatures w14:val="none"/>
    </w:rPr>
  </w:style>
  <w:style w:type="paragraph" w:styleId="Heading1">
    <w:name w:val="heading 1"/>
    <w:basedOn w:val="Normal"/>
    <w:next w:val="Normal"/>
    <w:link w:val="Heading1Char"/>
    <w:uiPriority w:val="9"/>
    <w:qFormat/>
    <w:rsid w:val="00845AF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45AF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45AF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45AF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45AF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45AF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45AF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45AF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45AF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5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AF8"/>
    <w:rPr>
      <w:rFonts w:eastAsiaTheme="majorEastAsia" w:cstheme="majorBidi"/>
      <w:color w:val="272727" w:themeColor="text1" w:themeTint="D8"/>
    </w:rPr>
  </w:style>
  <w:style w:type="paragraph" w:styleId="Title">
    <w:name w:val="Title"/>
    <w:basedOn w:val="Normal"/>
    <w:next w:val="Normal"/>
    <w:link w:val="TitleChar"/>
    <w:uiPriority w:val="10"/>
    <w:qFormat/>
    <w:rsid w:val="00845AF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45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AF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45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AF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45AF8"/>
    <w:rPr>
      <w:i/>
      <w:iCs/>
      <w:color w:val="404040" w:themeColor="text1" w:themeTint="BF"/>
    </w:rPr>
  </w:style>
  <w:style w:type="paragraph" w:styleId="ListParagraph">
    <w:name w:val="List Paragraph"/>
    <w:basedOn w:val="Normal"/>
    <w:uiPriority w:val="34"/>
    <w:qFormat/>
    <w:rsid w:val="00845AF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45AF8"/>
    <w:rPr>
      <w:i/>
      <w:iCs/>
      <w:color w:val="0F4761" w:themeColor="accent1" w:themeShade="BF"/>
    </w:rPr>
  </w:style>
  <w:style w:type="paragraph" w:styleId="IntenseQuote">
    <w:name w:val="Intense Quote"/>
    <w:basedOn w:val="Normal"/>
    <w:next w:val="Normal"/>
    <w:link w:val="IntenseQuoteChar"/>
    <w:uiPriority w:val="30"/>
    <w:qFormat/>
    <w:rsid w:val="00845AF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45AF8"/>
    <w:rPr>
      <w:i/>
      <w:iCs/>
      <w:color w:val="0F4761" w:themeColor="accent1" w:themeShade="BF"/>
    </w:rPr>
  </w:style>
  <w:style w:type="character" w:styleId="IntenseReference">
    <w:name w:val="Intense Reference"/>
    <w:basedOn w:val="DefaultParagraphFont"/>
    <w:uiPriority w:val="32"/>
    <w:qFormat/>
    <w:rsid w:val="00845AF8"/>
    <w:rPr>
      <w:b/>
      <w:bCs/>
      <w:smallCaps/>
      <w:color w:val="0F4761" w:themeColor="accent1" w:themeShade="BF"/>
      <w:spacing w:val="5"/>
    </w:rPr>
  </w:style>
  <w:style w:type="character" w:styleId="Hyperlink">
    <w:name w:val="Hyperlink"/>
    <w:uiPriority w:val="99"/>
    <w:unhideWhenUsed/>
    <w:rsid w:val="00845AF8"/>
    <w:rPr>
      <w:color w:val="0000FF"/>
      <w:u w:val="single"/>
    </w:rPr>
  </w:style>
  <w:style w:type="paragraph" w:styleId="NormalWeb">
    <w:name w:val="Normal (Web)"/>
    <w:basedOn w:val="Normal"/>
    <w:uiPriority w:val="99"/>
    <w:unhideWhenUsed/>
    <w:rsid w:val="00845AF8"/>
    <w:pPr>
      <w:spacing w:before="100" w:beforeAutospacing="1" w:after="100" w:afterAutospacing="1"/>
    </w:pPr>
    <w:rPr>
      <w:rFonts w:ascii="Times New Roman" w:eastAsia="Times New Roman" w:hAnsi="Times New Roman"/>
      <w:lang w:eastAsia="en-GB"/>
    </w:rPr>
  </w:style>
  <w:style w:type="paragraph" w:customStyle="1" w:styleId="xmsonormal">
    <w:name w:val="x_msonormal"/>
    <w:basedOn w:val="Normal"/>
    <w:rsid w:val="00845AF8"/>
    <w:pPr>
      <w:spacing w:before="100" w:beforeAutospacing="1" w:after="100" w:afterAutospacing="1"/>
    </w:pPr>
    <w:rPr>
      <w:rFonts w:ascii="Times New Roman" w:eastAsia="Times New Roman" w:hAnsi="Times New Roman"/>
      <w:lang w:eastAsia="en-GB"/>
    </w:rPr>
  </w:style>
  <w:style w:type="character" w:styleId="UnresolvedMention">
    <w:name w:val="Unresolved Mention"/>
    <w:basedOn w:val="DefaultParagraphFont"/>
    <w:uiPriority w:val="99"/>
    <w:semiHidden/>
    <w:unhideWhenUsed/>
    <w:rsid w:val="00380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rbarabooth3@outlook.com"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2050</Characters>
  <Application>Microsoft Office Word</Application>
  <DocSecurity>0</DocSecurity>
  <Lines>41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Booth</dc:creator>
  <cp:keywords/>
  <dc:description/>
  <cp:lastModifiedBy>Barbara Booth</cp:lastModifiedBy>
  <cp:revision>5</cp:revision>
  <dcterms:created xsi:type="dcterms:W3CDTF">2025-10-04T12:31:00Z</dcterms:created>
  <dcterms:modified xsi:type="dcterms:W3CDTF">2025-10-04T16:33:00Z</dcterms:modified>
</cp:coreProperties>
</file>